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3"/>
        <w:jc w:val="center"/>
        <w:rPr>
          <w:sz w:val="32"/>
          <w:szCs w:val="32"/>
        </w:rPr>
      </w:pPr>
      <w:r>
        <w:rPr>
          <w:rFonts w:hint="eastAsia"/>
          <w:sz w:val="32"/>
          <w:szCs w:val="32"/>
        </w:rPr>
        <w:t>项目文件获取登记表</w:t>
      </w:r>
    </w:p>
    <w:tbl>
      <w:tblPr>
        <w:tblStyle w:val="42"/>
        <w:tblW w:w="915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075"/>
        <w:gridCol w:w="499"/>
        <w:gridCol w:w="541"/>
        <w:gridCol w:w="142"/>
        <w:gridCol w:w="5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2720" w:type="dxa"/>
            <w:gridSpan w:val="3"/>
            <w:vAlign w:val="center"/>
          </w:tcPr>
          <w:p>
            <w:pPr>
              <w:jc w:val="center"/>
              <w:rPr>
                <w:b/>
                <w:kern w:val="0"/>
                <w:sz w:val="21"/>
                <w:szCs w:val="21"/>
              </w:rPr>
            </w:pPr>
            <w:r>
              <w:rPr>
                <w:rFonts w:hint="eastAsia"/>
                <w:b/>
                <w:kern w:val="0"/>
                <w:sz w:val="21"/>
                <w:szCs w:val="21"/>
              </w:rPr>
              <w:t>项目名称：</w:t>
            </w:r>
          </w:p>
        </w:tc>
        <w:tc>
          <w:tcPr>
            <w:tcW w:w="6430" w:type="dxa"/>
            <w:gridSpan w:val="3"/>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2720" w:type="dxa"/>
            <w:gridSpan w:val="3"/>
            <w:vAlign w:val="center"/>
          </w:tcPr>
          <w:p>
            <w:pPr>
              <w:jc w:val="center"/>
              <w:rPr>
                <w:b/>
                <w:kern w:val="0"/>
                <w:sz w:val="21"/>
                <w:szCs w:val="21"/>
              </w:rPr>
            </w:pPr>
            <w:r>
              <w:rPr>
                <w:rFonts w:hint="eastAsia"/>
                <w:b/>
                <w:kern w:val="0"/>
                <w:sz w:val="21"/>
                <w:szCs w:val="21"/>
              </w:rPr>
              <w:t>项目编号：</w:t>
            </w:r>
          </w:p>
        </w:tc>
        <w:tc>
          <w:tcPr>
            <w:tcW w:w="6430" w:type="dxa"/>
            <w:gridSpan w:val="3"/>
            <w:vAlign w:val="center"/>
          </w:tcPr>
          <w:p>
            <w:pPr>
              <w:jc w:val="center"/>
              <w:rPr>
                <w:kern w:val="0"/>
                <w:sz w:val="21"/>
                <w:szCs w:val="21"/>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restart"/>
            <w:vAlign w:val="center"/>
          </w:tcPr>
          <w:p>
            <w:pPr>
              <w:jc w:val="center"/>
              <w:rPr>
                <w:b/>
                <w:kern w:val="0"/>
                <w:sz w:val="21"/>
                <w:szCs w:val="21"/>
              </w:rPr>
            </w:pPr>
            <w:r>
              <w:rPr>
                <w:rFonts w:hint="eastAsia"/>
                <w:b/>
                <w:kern w:val="0"/>
                <w:sz w:val="21"/>
                <w:szCs w:val="21"/>
              </w:rPr>
              <w:t>非手填区</w:t>
            </w:r>
            <w:r>
              <w:rPr>
                <w:rFonts w:hint="eastAsia"/>
                <w:kern w:val="0"/>
                <w:sz w:val="21"/>
                <w:szCs w:val="21"/>
              </w:rPr>
              <w:t>（自行填好后打印）</w:t>
            </w:r>
          </w:p>
        </w:tc>
        <w:tc>
          <w:tcPr>
            <w:tcW w:w="2257" w:type="dxa"/>
            <w:gridSpan w:val="4"/>
            <w:vAlign w:val="center"/>
          </w:tcPr>
          <w:p>
            <w:pPr>
              <w:jc w:val="center"/>
              <w:rPr>
                <w:kern w:val="0"/>
                <w:sz w:val="21"/>
                <w:szCs w:val="21"/>
              </w:rPr>
            </w:pPr>
            <w:r>
              <w:rPr>
                <w:rFonts w:hint="eastAsia"/>
                <w:kern w:val="0"/>
                <w:sz w:val="21"/>
                <w:szCs w:val="21"/>
              </w:rPr>
              <w:t>供应商单位名称</w:t>
            </w:r>
          </w:p>
          <w:p>
            <w:pPr>
              <w:jc w:val="center"/>
              <w:rPr>
                <w:kern w:val="0"/>
                <w:sz w:val="21"/>
                <w:szCs w:val="21"/>
              </w:rPr>
            </w:pPr>
            <w:r>
              <w:rPr>
                <w:rFonts w:hint="eastAsia"/>
                <w:kern w:val="0"/>
                <w:sz w:val="21"/>
                <w:szCs w:val="21"/>
              </w:rPr>
              <w:t>（公章）：</w:t>
            </w:r>
          </w:p>
        </w:tc>
        <w:tc>
          <w:tcPr>
            <w:tcW w:w="5747" w:type="dxa"/>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146" w:type="dxa"/>
            <w:vMerge w:val="continue"/>
            <w:vAlign w:val="center"/>
          </w:tcPr>
          <w:p>
            <w:pPr>
              <w:jc w:val="center"/>
              <w:rPr>
                <w:kern w:val="0"/>
                <w:sz w:val="21"/>
                <w:szCs w:val="21"/>
              </w:rPr>
            </w:pPr>
          </w:p>
        </w:tc>
        <w:tc>
          <w:tcPr>
            <w:tcW w:w="2257" w:type="dxa"/>
            <w:gridSpan w:val="4"/>
            <w:vAlign w:val="center"/>
          </w:tcPr>
          <w:p>
            <w:pPr>
              <w:jc w:val="center"/>
              <w:rPr>
                <w:rFonts w:ascii="宋体" w:hAnsi="宋体" w:cs="宋体"/>
                <w:kern w:val="0"/>
                <w:sz w:val="21"/>
                <w:szCs w:val="21"/>
              </w:rPr>
            </w:pPr>
            <w:r>
              <w:rPr>
                <w:rFonts w:hint="eastAsia" w:ascii="宋体" w:hAnsi="宋体" w:cs="宋体"/>
                <w:kern w:val="0"/>
                <w:sz w:val="21"/>
                <w:szCs w:val="21"/>
              </w:rPr>
              <w:t>联合体单位名称</w:t>
            </w:r>
          </w:p>
          <w:p>
            <w:pPr>
              <w:jc w:val="center"/>
              <w:rPr>
                <w:kern w:val="0"/>
                <w:sz w:val="21"/>
                <w:szCs w:val="21"/>
              </w:rPr>
            </w:pPr>
            <w:r>
              <w:rPr>
                <w:rFonts w:hint="eastAsia" w:ascii="宋体" w:hAnsi="宋体" w:cs="宋体"/>
                <w:kern w:val="0"/>
                <w:sz w:val="21"/>
                <w:szCs w:val="21"/>
              </w:rPr>
              <w:t>（如有）：</w:t>
            </w:r>
          </w:p>
        </w:tc>
        <w:tc>
          <w:tcPr>
            <w:tcW w:w="5747" w:type="dxa"/>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146" w:type="dxa"/>
            <w:vMerge w:val="continue"/>
            <w:vAlign w:val="center"/>
          </w:tcPr>
          <w:p>
            <w:pPr>
              <w:jc w:val="center"/>
              <w:rPr>
                <w:kern w:val="0"/>
                <w:sz w:val="21"/>
                <w:szCs w:val="21"/>
              </w:rPr>
            </w:pPr>
          </w:p>
        </w:tc>
        <w:tc>
          <w:tcPr>
            <w:tcW w:w="2257" w:type="dxa"/>
            <w:gridSpan w:val="4"/>
            <w:vAlign w:val="center"/>
          </w:tcPr>
          <w:p>
            <w:pPr>
              <w:jc w:val="center"/>
              <w:rPr>
                <w:kern w:val="0"/>
                <w:sz w:val="21"/>
                <w:szCs w:val="21"/>
              </w:rPr>
            </w:pPr>
            <w:r>
              <w:rPr>
                <w:rFonts w:hint="eastAsia"/>
                <w:kern w:val="0"/>
                <w:sz w:val="21"/>
                <w:szCs w:val="21"/>
              </w:rPr>
              <w:t>报名包号或标段</w:t>
            </w:r>
          </w:p>
          <w:p>
            <w:pPr>
              <w:jc w:val="center"/>
              <w:rPr>
                <w:kern w:val="0"/>
                <w:sz w:val="21"/>
                <w:szCs w:val="21"/>
              </w:rPr>
            </w:pPr>
            <w:r>
              <w:rPr>
                <w:rFonts w:hint="eastAsia"/>
                <w:kern w:val="0"/>
                <w:sz w:val="21"/>
                <w:szCs w:val="21"/>
              </w:rPr>
              <w:t>（如适用）：</w:t>
            </w:r>
          </w:p>
        </w:tc>
        <w:tc>
          <w:tcPr>
            <w:tcW w:w="5747" w:type="dxa"/>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continue"/>
            <w:vAlign w:val="center"/>
          </w:tcPr>
          <w:p>
            <w:pPr>
              <w:jc w:val="center"/>
              <w:rPr>
                <w:kern w:val="0"/>
                <w:sz w:val="21"/>
                <w:szCs w:val="21"/>
              </w:rPr>
            </w:pPr>
          </w:p>
        </w:tc>
        <w:tc>
          <w:tcPr>
            <w:tcW w:w="2257" w:type="dxa"/>
            <w:gridSpan w:val="4"/>
            <w:vAlign w:val="center"/>
          </w:tcPr>
          <w:p>
            <w:pPr>
              <w:jc w:val="center"/>
              <w:rPr>
                <w:kern w:val="0"/>
                <w:sz w:val="21"/>
                <w:szCs w:val="21"/>
              </w:rPr>
            </w:pPr>
            <w:r>
              <w:rPr>
                <w:rFonts w:hint="eastAsia"/>
                <w:kern w:val="0"/>
                <w:sz w:val="21"/>
                <w:szCs w:val="21"/>
              </w:rPr>
              <w:t>授权代表姓名：</w:t>
            </w:r>
          </w:p>
        </w:tc>
        <w:tc>
          <w:tcPr>
            <w:tcW w:w="5747" w:type="dxa"/>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146" w:type="dxa"/>
            <w:vMerge w:val="continue"/>
            <w:vAlign w:val="center"/>
          </w:tcPr>
          <w:p>
            <w:pPr>
              <w:jc w:val="center"/>
              <w:rPr>
                <w:kern w:val="0"/>
                <w:sz w:val="21"/>
                <w:szCs w:val="21"/>
              </w:rPr>
            </w:pPr>
          </w:p>
        </w:tc>
        <w:tc>
          <w:tcPr>
            <w:tcW w:w="2257" w:type="dxa"/>
            <w:gridSpan w:val="4"/>
            <w:vAlign w:val="center"/>
          </w:tcPr>
          <w:p>
            <w:pPr>
              <w:jc w:val="center"/>
              <w:rPr>
                <w:kern w:val="0"/>
                <w:sz w:val="21"/>
                <w:szCs w:val="21"/>
              </w:rPr>
            </w:pPr>
            <w:r>
              <w:rPr>
                <w:rFonts w:hint="eastAsia"/>
                <w:kern w:val="0"/>
                <w:sz w:val="21"/>
                <w:szCs w:val="21"/>
              </w:rPr>
              <w:t>授权代表身份证号：</w:t>
            </w:r>
          </w:p>
        </w:tc>
        <w:tc>
          <w:tcPr>
            <w:tcW w:w="5747" w:type="dxa"/>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46" w:type="dxa"/>
            <w:vMerge w:val="continue"/>
            <w:vAlign w:val="center"/>
          </w:tcPr>
          <w:p>
            <w:pPr>
              <w:jc w:val="center"/>
              <w:rPr>
                <w:kern w:val="0"/>
                <w:sz w:val="21"/>
                <w:szCs w:val="21"/>
              </w:rPr>
            </w:pPr>
          </w:p>
        </w:tc>
        <w:tc>
          <w:tcPr>
            <w:tcW w:w="1075" w:type="dxa"/>
            <w:vMerge w:val="restart"/>
            <w:vAlign w:val="center"/>
          </w:tcPr>
          <w:p>
            <w:pPr>
              <w:rPr>
                <w:kern w:val="0"/>
                <w:sz w:val="21"/>
                <w:szCs w:val="21"/>
              </w:rPr>
            </w:pPr>
            <w:r>
              <w:rPr>
                <w:rFonts w:hint="eastAsia"/>
                <w:kern w:val="0"/>
                <w:sz w:val="21"/>
                <w:szCs w:val="21"/>
              </w:rPr>
              <w:t>联系方式</w:t>
            </w:r>
          </w:p>
        </w:tc>
        <w:tc>
          <w:tcPr>
            <w:tcW w:w="1182" w:type="dxa"/>
            <w:gridSpan w:val="3"/>
            <w:vAlign w:val="center"/>
          </w:tcPr>
          <w:p>
            <w:pPr>
              <w:rPr>
                <w:kern w:val="0"/>
                <w:sz w:val="21"/>
                <w:szCs w:val="21"/>
              </w:rPr>
            </w:pPr>
            <w:r>
              <w:rPr>
                <w:rFonts w:hint="eastAsia"/>
                <w:kern w:val="0"/>
                <w:sz w:val="21"/>
                <w:szCs w:val="21"/>
              </w:rPr>
              <w:t>移动电话：</w:t>
            </w:r>
          </w:p>
        </w:tc>
        <w:tc>
          <w:tcPr>
            <w:tcW w:w="5747" w:type="dxa"/>
            <w:vAlign w:val="center"/>
          </w:tcPr>
          <w:p>
            <w:pPr>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46" w:type="dxa"/>
            <w:vMerge w:val="continue"/>
            <w:vAlign w:val="center"/>
          </w:tcPr>
          <w:p>
            <w:pPr>
              <w:jc w:val="center"/>
              <w:rPr>
                <w:kern w:val="0"/>
                <w:sz w:val="20"/>
                <w:szCs w:val="21"/>
              </w:rPr>
            </w:pPr>
          </w:p>
        </w:tc>
        <w:tc>
          <w:tcPr>
            <w:tcW w:w="1075" w:type="dxa"/>
            <w:vMerge w:val="continue"/>
            <w:vAlign w:val="center"/>
          </w:tcPr>
          <w:p>
            <w:pPr>
              <w:rPr>
                <w:kern w:val="0"/>
                <w:sz w:val="20"/>
                <w:szCs w:val="21"/>
              </w:rPr>
            </w:pPr>
          </w:p>
        </w:tc>
        <w:tc>
          <w:tcPr>
            <w:tcW w:w="1182" w:type="dxa"/>
            <w:gridSpan w:val="3"/>
            <w:vAlign w:val="center"/>
          </w:tcPr>
          <w:p>
            <w:pPr>
              <w:rPr>
                <w:kern w:val="0"/>
                <w:sz w:val="21"/>
                <w:szCs w:val="21"/>
              </w:rPr>
            </w:pPr>
            <w:r>
              <w:rPr>
                <w:rFonts w:hint="eastAsia"/>
                <w:kern w:val="0"/>
                <w:sz w:val="21"/>
                <w:szCs w:val="21"/>
              </w:rPr>
              <w:t>固定电话：</w:t>
            </w:r>
          </w:p>
        </w:tc>
        <w:tc>
          <w:tcPr>
            <w:tcW w:w="5747" w:type="dxa"/>
            <w:vAlign w:val="center"/>
          </w:tcPr>
          <w:p>
            <w:pPr>
              <w:jc w:val="center"/>
              <w:rPr>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continue"/>
            <w:vAlign w:val="center"/>
          </w:tcPr>
          <w:p>
            <w:pPr>
              <w:jc w:val="center"/>
              <w:rPr>
                <w:kern w:val="0"/>
                <w:sz w:val="20"/>
                <w:szCs w:val="21"/>
              </w:rPr>
            </w:pPr>
          </w:p>
        </w:tc>
        <w:tc>
          <w:tcPr>
            <w:tcW w:w="2257" w:type="dxa"/>
            <w:gridSpan w:val="4"/>
            <w:vAlign w:val="center"/>
          </w:tcPr>
          <w:p>
            <w:pPr>
              <w:jc w:val="center"/>
              <w:rPr>
                <w:kern w:val="0"/>
                <w:sz w:val="21"/>
                <w:szCs w:val="21"/>
              </w:rPr>
            </w:pPr>
            <w:r>
              <w:rPr>
                <w:rFonts w:hint="eastAsia"/>
                <w:kern w:val="0"/>
                <w:sz w:val="21"/>
                <w:szCs w:val="21"/>
              </w:rPr>
              <w:t>电子邮箱：</w:t>
            </w:r>
          </w:p>
        </w:tc>
        <w:tc>
          <w:tcPr>
            <w:tcW w:w="5747" w:type="dxa"/>
            <w:vAlign w:val="center"/>
          </w:tcPr>
          <w:p>
            <w:pPr>
              <w:jc w:val="center"/>
              <w:rPr>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continue"/>
            <w:vAlign w:val="center"/>
          </w:tcPr>
          <w:p>
            <w:pPr>
              <w:jc w:val="center"/>
              <w:rPr>
                <w:kern w:val="0"/>
                <w:sz w:val="20"/>
                <w:szCs w:val="21"/>
              </w:rPr>
            </w:pPr>
          </w:p>
        </w:tc>
        <w:tc>
          <w:tcPr>
            <w:tcW w:w="2257" w:type="dxa"/>
            <w:gridSpan w:val="4"/>
            <w:vAlign w:val="center"/>
          </w:tcPr>
          <w:p>
            <w:pPr>
              <w:jc w:val="center"/>
              <w:rPr>
                <w:kern w:val="0"/>
                <w:sz w:val="20"/>
                <w:szCs w:val="21"/>
              </w:rPr>
            </w:pPr>
            <w:r>
              <w:rPr>
                <w:rFonts w:hint="eastAsia"/>
                <w:kern w:val="0"/>
                <w:sz w:val="21"/>
                <w:szCs w:val="21"/>
              </w:rPr>
              <w:t>拟投主要货物品牌：（如适用）</w:t>
            </w:r>
          </w:p>
        </w:tc>
        <w:tc>
          <w:tcPr>
            <w:tcW w:w="5747" w:type="dxa"/>
            <w:vAlign w:val="center"/>
          </w:tcPr>
          <w:p>
            <w:pPr>
              <w:jc w:val="center"/>
              <w:rPr>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9150" w:type="dxa"/>
            <w:gridSpan w:val="6"/>
            <w:vAlign w:val="center"/>
          </w:tcPr>
          <w:p>
            <w:pPr>
              <w:jc w:val="left"/>
              <w:rPr>
                <w:b/>
                <w:kern w:val="0"/>
                <w:sz w:val="21"/>
                <w:szCs w:val="21"/>
              </w:rPr>
            </w:pPr>
            <w:r>
              <w:rPr>
                <w:rFonts w:hint="eastAsia"/>
                <w:b/>
                <w:kern w:val="0"/>
                <w:sz w:val="21"/>
                <w:szCs w:val="21"/>
              </w:rPr>
              <w:t>注：供应商应对上述信息的真实准确性负责，若由于供应商所提供的信息有误导致的其他相关问题采购代理机构概不负责，由供应商自行承担。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restart"/>
            <w:vAlign w:val="center"/>
          </w:tcPr>
          <w:p>
            <w:pPr>
              <w:jc w:val="center"/>
              <w:rPr>
                <w:b/>
                <w:kern w:val="0"/>
                <w:sz w:val="21"/>
                <w:szCs w:val="21"/>
              </w:rPr>
            </w:pPr>
            <w:r>
              <w:rPr>
                <w:rFonts w:hint="eastAsia"/>
                <w:b/>
                <w:kern w:val="0"/>
                <w:sz w:val="21"/>
                <w:szCs w:val="21"/>
              </w:rPr>
              <w:t>手填区</w:t>
            </w:r>
            <w:r>
              <w:rPr>
                <w:rFonts w:hint="eastAsia"/>
                <w:kern w:val="0"/>
                <w:sz w:val="21"/>
                <w:szCs w:val="21"/>
              </w:rPr>
              <w:t>（由供应商授权代表现场填写）</w:t>
            </w:r>
          </w:p>
        </w:tc>
        <w:tc>
          <w:tcPr>
            <w:tcW w:w="2115" w:type="dxa"/>
            <w:gridSpan w:val="3"/>
            <w:vAlign w:val="center"/>
          </w:tcPr>
          <w:p>
            <w:pPr>
              <w:jc w:val="center"/>
              <w:rPr>
                <w:kern w:val="0"/>
                <w:sz w:val="21"/>
                <w:szCs w:val="21"/>
              </w:rPr>
            </w:pPr>
            <w:r>
              <w:rPr>
                <w:rFonts w:hint="eastAsia"/>
                <w:kern w:val="0"/>
                <w:sz w:val="21"/>
                <w:szCs w:val="21"/>
              </w:rPr>
              <w:t>文件领取登记时间：</w:t>
            </w:r>
          </w:p>
        </w:tc>
        <w:tc>
          <w:tcPr>
            <w:tcW w:w="5889" w:type="dxa"/>
            <w:gridSpan w:val="2"/>
            <w:vAlign w:val="center"/>
          </w:tcPr>
          <w:p>
            <w:pPr>
              <w:rPr>
                <w:kern w:val="0"/>
                <w:sz w:val="21"/>
                <w:szCs w:val="21"/>
              </w:rPr>
            </w:pPr>
            <w:r>
              <w:rPr>
                <w:rFonts w:hint="eastAsia"/>
                <w:kern w:val="0"/>
                <w:sz w:val="21"/>
                <w:szCs w:val="21"/>
              </w:rPr>
              <w:t xml:space="preserve">               年    </w:t>
            </w:r>
            <w:r>
              <w:rPr>
                <w:rFonts w:hint="eastAsia"/>
                <w:kern w:val="0"/>
                <w:sz w:val="21"/>
                <w:szCs w:val="21"/>
                <w:lang w:val="en-US" w:eastAsia="zh-CN"/>
              </w:rPr>
              <w:t xml:space="preserve"> </w:t>
            </w:r>
            <w:r>
              <w:rPr>
                <w:rFonts w:hint="eastAsia"/>
                <w:kern w:val="0"/>
                <w:sz w:val="21"/>
                <w:szCs w:val="21"/>
              </w:rPr>
              <w:t xml:space="preserve">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continue"/>
            <w:vAlign w:val="center"/>
          </w:tcPr>
          <w:p>
            <w:pPr>
              <w:jc w:val="center"/>
              <w:rPr>
                <w:kern w:val="0"/>
                <w:sz w:val="20"/>
                <w:szCs w:val="21"/>
              </w:rPr>
            </w:pPr>
          </w:p>
        </w:tc>
        <w:tc>
          <w:tcPr>
            <w:tcW w:w="2115" w:type="dxa"/>
            <w:gridSpan w:val="3"/>
            <w:vAlign w:val="center"/>
          </w:tcPr>
          <w:p>
            <w:pPr>
              <w:jc w:val="center"/>
              <w:rPr>
                <w:kern w:val="0"/>
                <w:sz w:val="21"/>
                <w:szCs w:val="21"/>
              </w:rPr>
            </w:pPr>
            <w:r>
              <w:rPr>
                <w:rFonts w:hint="eastAsia"/>
                <w:kern w:val="0"/>
                <w:sz w:val="21"/>
                <w:szCs w:val="21"/>
              </w:rPr>
              <w:t>采购文件领取方式：</w:t>
            </w:r>
          </w:p>
        </w:tc>
        <w:tc>
          <w:tcPr>
            <w:tcW w:w="5889" w:type="dxa"/>
            <w:gridSpan w:val="2"/>
            <w:vAlign w:val="center"/>
          </w:tcPr>
          <w:p>
            <w:pPr>
              <w:rPr>
                <w:kern w:val="0"/>
                <w:sz w:val="21"/>
                <w:szCs w:val="21"/>
              </w:rPr>
            </w:pPr>
            <w:r>
              <w:rPr>
                <w:rFonts w:hint="eastAsia"/>
                <w:kern w:val="0"/>
                <w:sz w:val="21"/>
                <w:szCs w:val="21"/>
                <w:lang w:eastAsia="zh-CN"/>
              </w:rPr>
              <w:t>□</w:t>
            </w:r>
            <w:r>
              <w:rPr>
                <w:rFonts w:hint="eastAsia"/>
                <w:kern w:val="0"/>
                <w:sz w:val="21"/>
                <w:szCs w:val="21"/>
              </w:rPr>
              <w:t>报名现场领取纸质版     □通过电子邮箱领取电子版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continue"/>
            <w:vAlign w:val="center"/>
          </w:tcPr>
          <w:p>
            <w:pPr>
              <w:jc w:val="center"/>
              <w:rPr>
                <w:kern w:val="0"/>
                <w:sz w:val="20"/>
                <w:szCs w:val="21"/>
              </w:rPr>
            </w:pPr>
          </w:p>
        </w:tc>
        <w:tc>
          <w:tcPr>
            <w:tcW w:w="2115" w:type="dxa"/>
            <w:gridSpan w:val="3"/>
            <w:vAlign w:val="center"/>
          </w:tcPr>
          <w:p>
            <w:pPr>
              <w:jc w:val="center"/>
              <w:rPr>
                <w:kern w:val="0"/>
                <w:sz w:val="21"/>
                <w:szCs w:val="21"/>
              </w:rPr>
            </w:pPr>
            <w:r>
              <w:rPr>
                <w:rFonts w:hint="eastAsia"/>
                <w:kern w:val="0"/>
                <w:sz w:val="21"/>
                <w:szCs w:val="21"/>
              </w:rPr>
              <w:t>评审结果告知方式：</w:t>
            </w:r>
          </w:p>
        </w:tc>
        <w:tc>
          <w:tcPr>
            <w:tcW w:w="5889" w:type="dxa"/>
            <w:gridSpan w:val="2"/>
            <w:vAlign w:val="center"/>
          </w:tcPr>
          <w:p>
            <w:pPr>
              <w:rPr>
                <w:kern w:val="0"/>
                <w:sz w:val="21"/>
                <w:szCs w:val="21"/>
              </w:rPr>
            </w:pPr>
            <w:r>
              <w:rPr>
                <w:rFonts w:hint="eastAsia"/>
                <w:kern w:val="0"/>
                <w:sz w:val="21"/>
                <w:szCs w:val="21"/>
              </w:rPr>
              <w:t>由代理机构通过电子邮箱告知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146" w:type="dxa"/>
            <w:vMerge w:val="continue"/>
            <w:vAlign w:val="center"/>
          </w:tcPr>
          <w:p>
            <w:pPr>
              <w:jc w:val="center"/>
              <w:rPr>
                <w:kern w:val="0"/>
                <w:sz w:val="20"/>
                <w:szCs w:val="21"/>
              </w:rPr>
            </w:pPr>
          </w:p>
        </w:tc>
        <w:tc>
          <w:tcPr>
            <w:tcW w:w="2115" w:type="dxa"/>
            <w:gridSpan w:val="3"/>
            <w:vAlign w:val="center"/>
          </w:tcPr>
          <w:p>
            <w:pPr>
              <w:jc w:val="center"/>
              <w:rPr>
                <w:b/>
                <w:kern w:val="0"/>
                <w:sz w:val="21"/>
                <w:szCs w:val="21"/>
              </w:rPr>
            </w:pPr>
            <w:r>
              <w:rPr>
                <w:rFonts w:hint="eastAsia"/>
                <w:b/>
                <w:kern w:val="0"/>
                <w:sz w:val="21"/>
                <w:szCs w:val="21"/>
              </w:rPr>
              <w:t>授权代表确认签字：</w:t>
            </w:r>
          </w:p>
        </w:tc>
        <w:tc>
          <w:tcPr>
            <w:tcW w:w="5889" w:type="dxa"/>
            <w:gridSpan w:val="2"/>
            <w:vAlign w:val="center"/>
          </w:tcPr>
          <w:p>
            <w:pPr>
              <w:jc w:val="center"/>
              <w:rPr>
                <w:kern w:val="0"/>
                <w:sz w:val="21"/>
                <w:szCs w:val="21"/>
              </w:rPr>
            </w:pPr>
          </w:p>
        </w:tc>
      </w:tr>
    </w:tbl>
    <w:p/>
    <w:sectPr>
      <w:pgSz w:w="11906" w:h="16838"/>
      <w:pgMar w:top="1276"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华文细黑">
    <w:altName w:val="微软雅黑"/>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574A54"/>
    <w:multiLevelType w:val="multilevel"/>
    <w:tmpl w:val="0E574A54"/>
    <w:lvl w:ilvl="0" w:tentative="0">
      <w:start w:val="1"/>
      <w:numFmt w:val="japaneseCounting"/>
      <w:pStyle w:val="73"/>
      <w:lvlText w:val="第%1条"/>
      <w:lvlJc w:val="left"/>
      <w:pPr>
        <w:tabs>
          <w:tab w:val="left" w:pos="2850"/>
        </w:tabs>
        <w:ind w:left="2850" w:hanging="1770"/>
      </w:pPr>
      <w:rPr>
        <w:rFonts w:hint="eastAsia" w:ascii="黑体" w:eastAsia="黑体"/>
        <w:b/>
        <w:i w:val="0"/>
        <w:sz w:val="32"/>
        <w:szCs w:val="32"/>
        <w:lang w:val="en-US"/>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lYWZhZWM0YTAxNzRkYmE4NWEwOGEwODI5Y2VlODcifQ=="/>
  </w:docVars>
  <w:rsids>
    <w:rsidRoot w:val="00000000"/>
    <w:rsid w:val="0BA073EE"/>
    <w:rsid w:val="4C2A1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nhideWhenUsed="0" w:uiPriority="0" w:semiHidden="0"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qFormat/>
    <w:uiPriority w:val="0"/>
    <w:pPr>
      <w:keepNext/>
      <w:keepLines/>
      <w:spacing w:before="260" w:after="260" w:line="416" w:lineRule="auto"/>
      <w:outlineLvl w:val="2"/>
    </w:pPr>
    <w:rPr>
      <w:b/>
      <w:bCs/>
      <w:sz w:val="32"/>
      <w:szCs w:val="32"/>
    </w:rPr>
  </w:style>
  <w:style w:type="paragraph" w:styleId="5">
    <w:name w:val="heading 4"/>
    <w:basedOn w:val="1"/>
    <w:next w:val="1"/>
    <w:link w:val="5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54"/>
    <w:qFormat/>
    <w:uiPriority w:val="0"/>
    <w:pPr>
      <w:keepNext/>
      <w:keepLines/>
      <w:spacing w:before="280" w:after="290" w:line="376" w:lineRule="auto"/>
      <w:outlineLvl w:val="4"/>
    </w:pPr>
    <w:rPr>
      <w:b/>
      <w:bCs/>
      <w:sz w:val="28"/>
      <w:szCs w:val="28"/>
    </w:rPr>
  </w:style>
  <w:style w:type="paragraph" w:styleId="7">
    <w:name w:val="heading 6"/>
    <w:basedOn w:val="1"/>
    <w:next w:val="1"/>
    <w:link w:val="55"/>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56"/>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5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58"/>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uiPriority w:val="99"/>
    <w:tblPr>
      <w:tblCellMar>
        <w:top w:w="0" w:type="dxa"/>
        <w:left w:w="108" w:type="dxa"/>
        <w:bottom w:w="0" w:type="dxa"/>
        <w:right w:w="108" w:type="dxa"/>
      </w:tblCellMar>
    </w:tblPr>
  </w:style>
  <w:style w:type="paragraph" w:styleId="11">
    <w:name w:val="toc 7"/>
    <w:basedOn w:val="1"/>
    <w:next w:val="1"/>
    <w:uiPriority w:val="39"/>
    <w:pPr>
      <w:ind w:left="2520" w:leftChars="1200"/>
    </w:pPr>
    <w:rPr>
      <w:rFonts w:ascii="Calibri" w:hAnsi="Calibri"/>
      <w:szCs w:val="22"/>
    </w:rPr>
  </w:style>
  <w:style w:type="paragraph" w:styleId="12">
    <w:name w:val="Normal Indent"/>
    <w:basedOn w:val="1"/>
    <w:qFormat/>
    <w:uiPriority w:val="0"/>
    <w:pPr>
      <w:ind w:firstLine="420" w:firstLineChars="200"/>
    </w:p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85"/>
    <w:semiHidden/>
    <w:uiPriority w:val="0"/>
    <w:pPr>
      <w:shd w:val="clear" w:color="auto" w:fill="000080"/>
    </w:pPr>
  </w:style>
  <w:style w:type="paragraph" w:styleId="15">
    <w:name w:val="annotation text"/>
    <w:basedOn w:val="1"/>
    <w:link w:val="66"/>
    <w:uiPriority w:val="0"/>
    <w:pPr>
      <w:jc w:val="left"/>
    </w:pPr>
  </w:style>
  <w:style w:type="paragraph" w:styleId="16">
    <w:name w:val="Body Text 3"/>
    <w:basedOn w:val="1"/>
    <w:link w:val="74"/>
    <w:uiPriority w:val="0"/>
    <w:rPr>
      <w:rFonts w:ascii="宋体"/>
      <w:sz w:val="24"/>
      <w:szCs w:val="20"/>
    </w:rPr>
  </w:style>
  <w:style w:type="paragraph" w:styleId="17">
    <w:name w:val="Body Text"/>
    <w:basedOn w:val="1"/>
    <w:link w:val="81"/>
    <w:uiPriority w:val="0"/>
    <w:pPr>
      <w:spacing w:after="120"/>
    </w:pPr>
  </w:style>
  <w:style w:type="paragraph" w:styleId="18">
    <w:name w:val="Body Text Indent"/>
    <w:basedOn w:val="1"/>
    <w:link w:val="77"/>
    <w:qFormat/>
    <w:uiPriority w:val="0"/>
    <w:pPr>
      <w:spacing w:after="120"/>
      <w:ind w:left="420" w:leftChars="200"/>
    </w:pPr>
  </w:style>
  <w:style w:type="paragraph" w:styleId="19">
    <w:name w:val="index 4"/>
    <w:basedOn w:val="1"/>
    <w:next w:val="1"/>
    <w:uiPriority w:val="0"/>
    <w:pPr>
      <w:ind w:left="600" w:leftChars="600"/>
    </w:pPr>
  </w:style>
  <w:style w:type="paragraph" w:styleId="20">
    <w:name w:val="toc 5"/>
    <w:basedOn w:val="1"/>
    <w:next w:val="1"/>
    <w:uiPriority w:val="39"/>
    <w:pPr>
      <w:tabs>
        <w:tab w:val="right" w:leader="dot" w:pos="8296"/>
      </w:tabs>
      <w:ind w:left="1050" w:leftChars="500"/>
    </w:pPr>
    <w:rPr>
      <w:rFonts w:ascii="Calibri" w:hAnsi="Calibri"/>
      <w:szCs w:val="22"/>
    </w:rPr>
  </w:style>
  <w:style w:type="paragraph" w:styleId="21">
    <w:name w:val="toc 3"/>
    <w:basedOn w:val="1"/>
    <w:next w:val="1"/>
    <w:uiPriority w:val="39"/>
    <w:pPr>
      <w:ind w:left="840" w:leftChars="400"/>
    </w:pPr>
  </w:style>
  <w:style w:type="paragraph" w:styleId="22">
    <w:name w:val="Plain Text"/>
    <w:basedOn w:val="1"/>
    <w:link w:val="90"/>
    <w:uiPriority w:val="0"/>
    <w:pPr>
      <w:spacing w:line="305" w:lineRule="auto"/>
      <w:ind w:firstLine="420"/>
    </w:pPr>
    <w:rPr>
      <w:rFonts w:ascii="宋体" w:hAnsi="Courier New" w:cs="Courier New"/>
      <w:szCs w:val="21"/>
    </w:rPr>
  </w:style>
  <w:style w:type="paragraph" w:styleId="23">
    <w:name w:val="toc 8"/>
    <w:basedOn w:val="1"/>
    <w:next w:val="1"/>
    <w:uiPriority w:val="39"/>
    <w:pPr>
      <w:ind w:left="2940" w:leftChars="1400"/>
    </w:pPr>
    <w:rPr>
      <w:rFonts w:ascii="Calibri" w:hAnsi="Calibri"/>
      <w:szCs w:val="22"/>
    </w:rPr>
  </w:style>
  <w:style w:type="paragraph" w:styleId="24">
    <w:name w:val="Date"/>
    <w:basedOn w:val="1"/>
    <w:next w:val="1"/>
    <w:link w:val="59"/>
    <w:uiPriority w:val="0"/>
    <w:pPr>
      <w:ind w:left="100" w:leftChars="2500"/>
    </w:pPr>
  </w:style>
  <w:style w:type="paragraph" w:styleId="25">
    <w:name w:val="Body Text Indent 2"/>
    <w:basedOn w:val="1"/>
    <w:link w:val="93"/>
    <w:qFormat/>
    <w:uiPriority w:val="0"/>
    <w:pPr>
      <w:spacing w:line="305" w:lineRule="auto"/>
      <w:ind w:left="420" w:hanging="420" w:hangingChars="200"/>
    </w:pPr>
    <w:rPr>
      <w:rFonts w:ascii="宋体"/>
      <w:kern w:val="0"/>
      <w:szCs w:val="20"/>
    </w:rPr>
  </w:style>
  <w:style w:type="paragraph" w:styleId="26">
    <w:name w:val="Balloon Text"/>
    <w:basedOn w:val="1"/>
    <w:link w:val="68"/>
    <w:semiHidden/>
    <w:uiPriority w:val="0"/>
    <w:rPr>
      <w:sz w:val="18"/>
      <w:szCs w:val="18"/>
    </w:rPr>
  </w:style>
  <w:style w:type="paragraph" w:styleId="27">
    <w:name w:val="footer"/>
    <w:basedOn w:val="1"/>
    <w:link w:val="61"/>
    <w:uiPriority w:val="99"/>
    <w:pPr>
      <w:tabs>
        <w:tab w:val="center" w:pos="4153"/>
        <w:tab w:val="right" w:pos="8306"/>
      </w:tabs>
      <w:snapToGrid w:val="0"/>
      <w:jc w:val="left"/>
    </w:pPr>
    <w:rPr>
      <w:sz w:val="18"/>
      <w:szCs w:val="18"/>
    </w:rPr>
  </w:style>
  <w:style w:type="paragraph" w:styleId="28">
    <w:name w:val="header"/>
    <w:basedOn w:val="1"/>
    <w:link w:val="62"/>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uiPriority w:val="39"/>
    <w:pPr>
      <w:tabs>
        <w:tab w:val="right" w:leader="dot" w:pos="8296"/>
      </w:tabs>
      <w:outlineLvl w:val="0"/>
    </w:pPr>
    <w:rPr>
      <w:rFonts w:eastAsia="仿宋_GB2312"/>
      <w:b/>
      <w:sz w:val="24"/>
      <w:szCs w:val="20"/>
    </w:rPr>
  </w:style>
  <w:style w:type="paragraph" w:styleId="30">
    <w:name w:val="toc 4"/>
    <w:basedOn w:val="1"/>
    <w:next w:val="1"/>
    <w:uiPriority w:val="39"/>
    <w:pPr>
      <w:tabs>
        <w:tab w:val="left" w:pos="1890"/>
        <w:tab w:val="right" w:leader="dot" w:pos="8296"/>
      </w:tabs>
      <w:ind w:left="630" w:leftChars="300"/>
    </w:pPr>
    <w:rPr>
      <w:rFonts w:ascii="Calibri" w:hAnsi="Calibri"/>
      <w:szCs w:val="22"/>
    </w:rPr>
  </w:style>
  <w:style w:type="paragraph" w:styleId="31">
    <w:name w:val="Subtitle"/>
    <w:basedOn w:val="1"/>
    <w:next w:val="1"/>
    <w:link w:val="72"/>
    <w:qFormat/>
    <w:uiPriority w:val="0"/>
    <w:pPr>
      <w:spacing w:before="240" w:after="60" w:line="312" w:lineRule="auto"/>
      <w:jc w:val="center"/>
      <w:outlineLvl w:val="1"/>
    </w:pPr>
    <w:rPr>
      <w:rFonts w:ascii="Cambria" w:hAnsi="Cambria" w:eastAsia="华文楷体"/>
      <w:b/>
      <w:bCs/>
      <w:kern w:val="28"/>
      <w:sz w:val="32"/>
      <w:szCs w:val="32"/>
    </w:rPr>
  </w:style>
  <w:style w:type="paragraph" w:styleId="32">
    <w:name w:val="toc 6"/>
    <w:basedOn w:val="1"/>
    <w:next w:val="1"/>
    <w:uiPriority w:val="39"/>
    <w:pPr>
      <w:ind w:left="2100" w:leftChars="1000"/>
    </w:pPr>
    <w:rPr>
      <w:rFonts w:ascii="Calibri" w:hAnsi="Calibri"/>
      <w:szCs w:val="22"/>
    </w:rPr>
  </w:style>
  <w:style w:type="paragraph" w:styleId="33">
    <w:name w:val="Body Text Indent 3"/>
    <w:basedOn w:val="1"/>
    <w:link w:val="78"/>
    <w:qFormat/>
    <w:uiPriority w:val="0"/>
    <w:pPr>
      <w:spacing w:after="120"/>
      <w:ind w:left="420" w:leftChars="200"/>
    </w:pPr>
    <w:rPr>
      <w:sz w:val="16"/>
      <w:szCs w:val="16"/>
    </w:rPr>
  </w:style>
  <w:style w:type="paragraph" w:styleId="34">
    <w:name w:val="toc 2"/>
    <w:basedOn w:val="1"/>
    <w:next w:val="1"/>
    <w:qFormat/>
    <w:uiPriority w:val="39"/>
    <w:pPr>
      <w:ind w:left="420" w:leftChars="200"/>
    </w:pPr>
    <w:rPr>
      <w:rFonts w:eastAsia="仿宋_GB2312"/>
      <w:sz w:val="24"/>
    </w:rPr>
  </w:style>
  <w:style w:type="paragraph" w:styleId="35">
    <w:name w:val="toc 9"/>
    <w:basedOn w:val="1"/>
    <w:next w:val="1"/>
    <w:qFormat/>
    <w:uiPriority w:val="39"/>
    <w:pPr>
      <w:ind w:left="3360" w:leftChars="1600"/>
    </w:pPr>
    <w:rPr>
      <w:rFonts w:ascii="Calibri" w:hAnsi="Calibri"/>
      <w:szCs w:val="22"/>
    </w:rPr>
  </w:style>
  <w:style w:type="paragraph" w:styleId="36">
    <w:name w:val="Normal (Web)"/>
    <w:basedOn w:val="1"/>
    <w:uiPriority w:val="0"/>
    <w:pPr>
      <w:widowControl/>
      <w:spacing w:before="100" w:beforeAutospacing="1" w:after="100" w:afterAutospacing="1"/>
      <w:jc w:val="left"/>
    </w:pPr>
    <w:rPr>
      <w:rFonts w:ascii="宋体" w:hAnsi="宋体"/>
      <w:color w:val="000000"/>
      <w:kern w:val="0"/>
      <w:sz w:val="24"/>
    </w:rPr>
  </w:style>
  <w:style w:type="paragraph" w:styleId="37">
    <w:name w:val="index 1"/>
    <w:basedOn w:val="1"/>
    <w:next w:val="1"/>
    <w:semiHidden/>
    <w:qFormat/>
    <w:uiPriority w:val="0"/>
    <w:pPr>
      <w:spacing w:line="220" w:lineRule="exact"/>
      <w:jc w:val="center"/>
    </w:pPr>
    <w:rPr>
      <w:rFonts w:ascii="仿宋_GB2312" w:eastAsia="仿宋_GB2312"/>
      <w:szCs w:val="21"/>
    </w:rPr>
  </w:style>
  <w:style w:type="paragraph" w:styleId="38">
    <w:name w:val="Title"/>
    <w:basedOn w:val="1"/>
    <w:link w:val="76"/>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9">
    <w:name w:val="annotation subject"/>
    <w:basedOn w:val="15"/>
    <w:next w:val="15"/>
    <w:link w:val="67"/>
    <w:semiHidden/>
    <w:qFormat/>
    <w:uiPriority w:val="0"/>
    <w:rPr>
      <w:b/>
      <w:bCs/>
    </w:rPr>
  </w:style>
  <w:style w:type="paragraph" w:styleId="40">
    <w:name w:val="Body Text First Indent"/>
    <w:basedOn w:val="17"/>
    <w:link w:val="88"/>
    <w:qFormat/>
    <w:uiPriority w:val="0"/>
    <w:pPr>
      <w:ind w:firstLine="420" w:firstLineChars="100"/>
    </w:pPr>
  </w:style>
  <w:style w:type="table" w:styleId="42">
    <w:name w:val="Table Grid"/>
    <w:basedOn w:val="41"/>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Emphasis"/>
    <w:qFormat/>
    <w:uiPriority w:val="0"/>
    <w:rPr>
      <w:i/>
      <w:iCs/>
    </w:rPr>
  </w:style>
  <w:style w:type="character" w:styleId="47">
    <w:name w:val="Hyperlink"/>
    <w:uiPriority w:val="0"/>
    <w:rPr>
      <w:color w:val="0000FF"/>
      <w:u w:val="single"/>
    </w:rPr>
  </w:style>
  <w:style w:type="character" w:styleId="48">
    <w:name w:val="annotation reference"/>
    <w:qFormat/>
    <w:uiPriority w:val="0"/>
    <w:rPr>
      <w:sz w:val="21"/>
      <w:szCs w:val="21"/>
    </w:rPr>
  </w:style>
  <w:style w:type="paragraph" w:customStyle="1" w:styleId="49">
    <w:name w:val="Table Paragraph"/>
    <w:basedOn w:val="1"/>
    <w:qFormat/>
    <w:uiPriority w:val="1"/>
    <w:pPr>
      <w:autoSpaceDE w:val="0"/>
      <w:autoSpaceDN w:val="0"/>
      <w:jc w:val="left"/>
    </w:pPr>
    <w:rPr>
      <w:rFonts w:ascii="宋体" w:hAnsi="宋体" w:cs="宋体"/>
      <w:kern w:val="0"/>
      <w:sz w:val="22"/>
      <w:szCs w:val="22"/>
      <w:lang w:eastAsia="en-US"/>
    </w:rPr>
  </w:style>
  <w:style w:type="character" w:customStyle="1" w:styleId="50">
    <w:name w:val="标题 1 Char"/>
    <w:basedOn w:val="43"/>
    <w:link w:val="2"/>
    <w:qFormat/>
    <w:uiPriority w:val="0"/>
    <w:rPr>
      <w:rFonts w:ascii="Times New Roman" w:hAnsi="Times New Roman" w:eastAsia="宋体" w:cs="Times New Roman"/>
      <w:b/>
      <w:bCs/>
      <w:kern w:val="44"/>
      <w:sz w:val="44"/>
      <w:szCs w:val="44"/>
    </w:rPr>
  </w:style>
  <w:style w:type="character" w:customStyle="1" w:styleId="51">
    <w:name w:val="标题 2 Char"/>
    <w:basedOn w:val="43"/>
    <w:link w:val="3"/>
    <w:qFormat/>
    <w:uiPriority w:val="0"/>
    <w:rPr>
      <w:rFonts w:ascii="Arial" w:hAnsi="Arial" w:eastAsia="黑体" w:cs="Times New Roman"/>
      <w:b/>
      <w:bCs/>
      <w:sz w:val="32"/>
      <w:szCs w:val="32"/>
    </w:rPr>
  </w:style>
  <w:style w:type="character" w:customStyle="1" w:styleId="52">
    <w:name w:val="标题 3 Char"/>
    <w:basedOn w:val="43"/>
    <w:link w:val="4"/>
    <w:uiPriority w:val="0"/>
    <w:rPr>
      <w:rFonts w:ascii="Times New Roman" w:hAnsi="Times New Roman" w:eastAsia="宋体" w:cs="Times New Roman"/>
      <w:b/>
      <w:bCs/>
      <w:sz w:val="32"/>
      <w:szCs w:val="32"/>
    </w:rPr>
  </w:style>
  <w:style w:type="character" w:customStyle="1" w:styleId="53">
    <w:name w:val="标题 4 Char"/>
    <w:basedOn w:val="43"/>
    <w:link w:val="5"/>
    <w:qFormat/>
    <w:uiPriority w:val="0"/>
    <w:rPr>
      <w:rFonts w:ascii="Arial" w:hAnsi="Arial" w:eastAsia="黑体" w:cs="Times New Roman"/>
      <w:b/>
      <w:bCs/>
      <w:sz w:val="28"/>
      <w:szCs w:val="28"/>
    </w:rPr>
  </w:style>
  <w:style w:type="character" w:customStyle="1" w:styleId="54">
    <w:name w:val="标题 5 Char"/>
    <w:basedOn w:val="43"/>
    <w:link w:val="6"/>
    <w:qFormat/>
    <w:uiPriority w:val="0"/>
    <w:rPr>
      <w:rFonts w:ascii="Times New Roman" w:hAnsi="Times New Roman" w:eastAsia="宋体" w:cs="Times New Roman"/>
      <w:b/>
      <w:bCs/>
      <w:sz w:val="28"/>
      <w:szCs w:val="28"/>
    </w:rPr>
  </w:style>
  <w:style w:type="character" w:customStyle="1" w:styleId="55">
    <w:name w:val="标题 6 Char"/>
    <w:basedOn w:val="43"/>
    <w:link w:val="7"/>
    <w:uiPriority w:val="0"/>
    <w:rPr>
      <w:rFonts w:ascii="Arial" w:hAnsi="Arial" w:eastAsia="黑体" w:cs="Times New Roman"/>
      <w:b/>
      <w:bCs/>
      <w:kern w:val="0"/>
      <w:sz w:val="24"/>
      <w:szCs w:val="24"/>
    </w:rPr>
  </w:style>
  <w:style w:type="character" w:customStyle="1" w:styleId="56">
    <w:name w:val="标题 7 Char"/>
    <w:basedOn w:val="43"/>
    <w:link w:val="8"/>
    <w:qFormat/>
    <w:uiPriority w:val="0"/>
    <w:rPr>
      <w:rFonts w:ascii="Times New Roman" w:hAnsi="Times New Roman" w:eastAsia="宋体" w:cs="Times New Roman"/>
      <w:b/>
      <w:bCs/>
      <w:kern w:val="0"/>
      <w:sz w:val="24"/>
      <w:szCs w:val="24"/>
    </w:rPr>
  </w:style>
  <w:style w:type="character" w:customStyle="1" w:styleId="57">
    <w:name w:val="标题 8 Char"/>
    <w:basedOn w:val="43"/>
    <w:link w:val="9"/>
    <w:uiPriority w:val="0"/>
    <w:rPr>
      <w:rFonts w:ascii="Arial" w:hAnsi="Arial" w:eastAsia="黑体" w:cs="Times New Roman"/>
      <w:kern w:val="0"/>
      <w:sz w:val="24"/>
      <w:szCs w:val="24"/>
    </w:rPr>
  </w:style>
  <w:style w:type="character" w:customStyle="1" w:styleId="58">
    <w:name w:val="标题 9 Char"/>
    <w:basedOn w:val="43"/>
    <w:link w:val="10"/>
    <w:uiPriority w:val="0"/>
    <w:rPr>
      <w:rFonts w:ascii="Arial" w:hAnsi="Arial" w:eastAsia="黑体" w:cs="Times New Roman"/>
      <w:kern w:val="0"/>
      <w:szCs w:val="21"/>
    </w:rPr>
  </w:style>
  <w:style w:type="character" w:customStyle="1" w:styleId="59">
    <w:name w:val="日期 Char"/>
    <w:basedOn w:val="43"/>
    <w:link w:val="24"/>
    <w:uiPriority w:val="0"/>
    <w:rPr>
      <w:rFonts w:ascii="Times New Roman" w:hAnsi="Times New Roman" w:eastAsia="宋体" w:cs="Times New Roman"/>
      <w:szCs w:val="24"/>
    </w:rPr>
  </w:style>
  <w:style w:type="character" w:customStyle="1" w:styleId="60">
    <w:name w:val="页脚 Char"/>
    <w:basedOn w:val="43"/>
    <w:uiPriority w:val="99"/>
    <w:rPr>
      <w:rFonts w:ascii="Times New Roman" w:hAnsi="Times New Roman" w:eastAsia="宋体" w:cs="Times New Roman"/>
      <w:sz w:val="18"/>
      <w:szCs w:val="18"/>
    </w:rPr>
  </w:style>
  <w:style w:type="character" w:customStyle="1" w:styleId="61">
    <w:name w:val="页脚 Char1"/>
    <w:link w:val="27"/>
    <w:uiPriority w:val="99"/>
    <w:rPr>
      <w:rFonts w:ascii="Times New Roman" w:hAnsi="Times New Roman" w:eastAsia="宋体" w:cs="Times New Roman"/>
      <w:sz w:val="18"/>
      <w:szCs w:val="18"/>
    </w:rPr>
  </w:style>
  <w:style w:type="character" w:customStyle="1" w:styleId="62">
    <w:name w:val="页眉 Char"/>
    <w:basedOn w:val="43"/>
    <w:link w:val="28"/>
    <w:qFormat/>
    <w:uiPriority w:val="0"/>
    <w:rPr>
      <w:rFonts w:ascii="Times New Roman" w:hAnsi="Times New Roman" w:eastAsia="宋体" w:cs="Times New Roman"/>
      <w:sz w:val="18"/>
      <w:szCs w:val="18"/>
    </w:rPr>
  </w:style>
  <w:style w:type="paragraph" w:customStyle="1" w:styleId="63">
    <w:name w:val="样式 标题 3 + (中文) 黑体 小四 非加粗 段前: 7.8 磅 段后: 0 磅 行距: 固定值 20 磅"/>
    <w:basedOn w:val="4"/>
    <w:uiPriority w:val="0"/>
    <w:pPr>
      <w:spacing w:before="0" w:after="0" w:line="400" w:lineRule="exact"/>
    </w:pPr>
    <w:rPr>
      <w:rFonts w:eastAsia="黑体" w:cs="宋体"/>
      <w:b w:val="0"/>
      <w:bCs w:val="0"/>
      <w:sz w:val="24"/>
      <w:szCs w:val="20"/>
    </w:rPr>
  </w:style>
  <w:style w:type="paragraph" w:customStyle="1" w:styleId="6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character" w:customStyle="1" w:styleId="65">
    <w:name w:val="批注文字 Char"/>
    <w:basedOn w:val="43"/>
    <w:uiPriority w:val="0"/>
    <w:rPr>
      <w:rFonts w:ascii="Times New Roman" w:hAnsi="Times New Roman" w:eastAsia="宋体" w:cs="Times New Roman"/>
      <w:szCs w:val="24"/>
    </w:rPr>
  </w:style>
  <w:style w:type="character" w:customStyle="1" w:styleId="66">
    <w:name w:val="批注文字 Char1"/>
    <w:link w:val="15"/>
    <w:qFormat/>
    <w:uiPriority w:val="0"/>
    <w:rPr>
      <w:rFonts w:ascii="Times New Roman" w:hAnsi="Times New Roman" w:eastAsia="宋体" w:cs="Times New Roman"/>
      <w:szCs w:val="24"/>
    </w:rPr>
  </w:style>
  <w:style w:type="character" w:customStyle="1" w:styleId="67">
    <w:name w:val="批注主题 Char"/>
    <w:basedOn w:val="65"/>
    <w:link w:val="39"/>
    <w:semiHidden/>
    <w:uiPriority w:val="0"/>
    <w:rPr>
      <w:rFonts w:ascii="Times New Roman" w:hAnsi="Times New Roman" w:eastAsia="宋体" w:cs="Times New Roman"/>
      <w:b/>
      <w:bCs/>
      <w:szCs w:val="24"/>
    </w:rPr>
  </w:style>
  <w:style w:type="character" w:customStyle="1" w:styleId="68">
    <w:name w:val="批注框文本 Char"/>
    <w:basedOn w:val="43"/>
    <w:link w:val="26"/>
    <w:semiHidden/>
    <w:uiPriority w:val="0"/>
    <w:rPr>
      <w:rFonts w:ascii="Times New Roman" w:hAnsi="Times New Roman" w:eastAsia="宋体" w:cs="Times New Roman"/>
      <w:sz w:val="18"/>
      <w:szCs w:val="18"/>
    </w:rPr>
  </w:style>
  <w:style w:type="character" w:customStyle="1" w:styleId="69">
    <w:name w:val="Intense Emphasis"/>
    <w:qFormat/>
    <w:uiPriority w:val="0"/>
    <w:rPr>
      <w:rFonts w:eastAsia="仿宋_GB2312"/>
      <w:bCs/>
      <w:iCs/>
      <w:color w:val="auto"/>
      <w:sz w:val="32"/>
    </w:rPr>
  </w:style>
  <w:style w:type="paragraph" w:customStyle="1" w:styleId="70">
    <w:name w:val="默认段落字体 Para Char Char Char Char"/>
    <w:basedOn w:val="1"/>
    <w:qFormat/>
    <w:uiPriority w:val="0"/>
    <w:pPr>
      <w:spacing w:line="240" w:lineRule="atLeast"/>
      <w:ind w:left="420" w:firstLine="420"/>
    </w:pPr>
    <w:rPr>
      <w:rFonts w:ascii="Calibri" w:hAnsi="Calibri"/>
      <w:szCs w:val="22"/>
    </w:rPr>
  </w:style>
  <w:style w:type="character" w:customStyle="1" w:styleId="71">
    <w:name w:val="副标题 Char"/>
    <w:basedOn w:val="43"/>
    <w:uiPriority w:val="0"/>
    <w:rPr>
      <w:rFonts w:eastAsia="宋体" w:asciiTheme="majorHAnsi" w:hAnsiTheme="majorHAnsi" w:cstheme="majorBidi"/>
      <w:b/>
      <w:bCs/>
      <w:kern w:val="28"/>
      <w:sz w:val="32"/>
      <w:szCs w:val="32"/>
    </w:rPr>
  </w:style>
  <w:style w:type="character" w:customStyle="1" w:styleId="72">
    <w:name w:val="副标题 Char1"/>
    <w:link w:val="31"/>
    <w:uiPriority w:val="0"/>
    <w:rPr>
      <w:rFonts w:ascii="Cambria" w:hAnsi="Cambria" w:eastAsia="华文楷体" w:cs="Times New Roman"/>
      <w:b/>
      <w:bCs/>
      <w:kern w:val="28"/>
      <w:sz w:val="32"/>
      <w:szCs w:val="32"/>
    </w:rPr>
  </w:style>
  <w:style w:type="paragraph" w:customStyle="1" w:styleId="73">
    <w:name w:val="条款节部分"/>
    <w:basedOn w:val="1"/>
    <w:qFormat/>
    <w:uiPriority w:val="0"/>
    <w:pPr>
      <w:numPr>
        <w:ilvl w:val="0"/>
        <w:numId w:val="1"/>
      </w:numPr>
    </w:pPr>
    <w:rPr>
      <w:rFonts w:eastAsia="仿宋_GB2312"/>
      <w:sz w:val="32"/>
      <w:szCs w:val="32"/>
    </w:rPr>
  </w:style>
  <w:style w:type="character" w:customStyle="1" w:styleId="74">
    <w:name w:val="正文文本 3 Char"/>
    <w:basedOn w:val="43"/>
    <w:link w:val="16"/>
    <w:qFormat/>
    <w:uiPriority w:val="0"/>
    <w:rPr>
      <w:rFonts w:ascii="宋体" w:hAnsi="Times New Roman" w:eastAsia="宋体" w:cs="Times New Roman"/>
      <w:sz w:val="24"/>
      <w:szCs w:val="20"/>
    </w:rPr>
  </w:style>
  <w:style w:type="paragraph" w:customStyle="1" w:styleId="7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character" w:customStyle="1" w:styleId="76">
    <w:name w:val="标题 Char"/>
    <w:basedOn w:val="43"/>
    <w:link w:val="38"/>
    <w:qFormat/>
    <w:uiPriority w:val="0"/>
    <w:rPr>
      <w:rFonts w:ascii="Arial" w:hAnsi="Arial" w:eastAsia="宋体" w:cs="Times New Roman"/>
      <w:b/>
      <w:kern w:val="0"/>
      <w:sz w:val="32"/>
      <w:szCs w:val="20"/>
    </w:rPr>
  </w:style>
  <w:style w:type="character" w:customStyle="1" w:styleId="77">
    <w:name w:val="正文文本缩进 Char"/>
    <w:basedOn w:val="43"/>
    <w:link w:val="18"/>
    <w:uiPriority w:val="0"/>
    <w:rPr>
      <w:rFonts w:ascii="Times New Roman" w:hAnsi="Times New Roman" w:eastAsia="宋体" w:cs="Times New Roman"/>
      <w:szCs w:val="24"/>
    </w:rPr>
  </w:style>
  <w:style w:type="character" w:customStyle="1" w:styleId="78">
    <w:name w:val="正文文本缩进 3 Char"/>
    <w:basedOn w:val="43"/>
    <w:link w:val="33"/>
    <w:qFormat/>
    <w:uiPriority w:val="0"/>
    <w:rPr>
      <w:rFonts w:ascii="Times New Roman" w:hAnsi="Times New Roman" w:eastAsia="宋体" w:cs="Times New Roman"/>
      <w:sz w:val="16"/>
      <w:szCs w:val="16"/>
    </w:rPr>
  </w:style>
  <w:style w:type="paragraph" w:customStyle="1" w:styleId="79">
    <w:name w:val="1"/>
    <w:basedOn w:val="1"/>
    <w:uiPriority w:val="0"/>
  </w:style>
  <w:style w:type="character" w:customStyle="1" w:styleId="80">
    <w:name w:val="font161"/>
    <w:uiPriority w:val="0"/>
    <w:rPr>
      <w:b/>
      <w:bCs/>
      <w:sz w:val="32"/>
      <w:szCs w:val="32"/>
    </w:rPr>
  </w:style>
  <w:style w:type="character" w:customStyle="1" w:styleId="81">
    <w:name w:val="正文文本 Char"/>
    <w:basedOn w:val="43"/>
    <w:link w:val="17"/>
    <w:uiPriority w:val="0"/>
    <w:rPr>
      <w:rFonts w:ascii="Times New Roman" w:hAnsi="Times New Roman" w:eastAsia="宋体" w:cs="Times New Roman"/>
      <w:szCs w:val="24"/>
    </w:rPr>
  </w:style>
  <w:style w:type="paragraph" w:customStyle="1" w:styleId="82">
    <w:name w:val="6'"/>
    <w:basedOn w:val="1"/>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83">
    <w:name w:val="表格"/>
    <w:basedOn w:val="1"/>
    <w:uiPriority w:val="0"/>
    <w:pPr>
      <w:jc w:val="center"/>
      <w:textAlignment w:val="center"/>
    </w:pPr>
    <w:rPr>
      <w:rFonts w:ascii="华文细黑" w:hAnsi="华文细黑"/>
      <w:kern w:val="0"/>
      <w:szCs w:val="20"/>
    </w:rPr>
  </w:style>
  <w:style w:type="paragraph" w:customStyle="1" w:styleId="84">
    <w:name w:val="表格文字"/>
    <w:basedOn w:val="1"/>
    <w:uiPriority w:val="0"/>
    <w:pPr>
      <w:adjustRightInd w:val="0"/>
      <w:spacing w:line="420" w:lineRule="atLeast"/>
      <w:jc w:val="left"/>
      <w:textAlignment w:val="baseline"/>
    </w:pPr>
    <w:rPr>
      <w:kern w:val="0"/>
      <w:szCs w:val="20"/>
    </w:rPr>
  </w:style>
  <w:style w:type="character" w:customStyle="1" w:styleId="85">
    <w:name w:val="文档结构图 Char"/>
    <w:basedOn w:val="43"/>
    <w:link w:val="14"/>
    <w:semiHidden/>
    <w:uiPriority w:val="0"/>
    <w:rPr>
      <w:rFonts w:ascii="Times New Roman" w:hAnsi="Times New Roman" w:eastAsia="宋体" w:cs="Times New Roman"/>
      <w:szCs w:val="24"/>
      <w:shd w:val="clear" w:color="auto" w:fill="000080"/>
    </w:rPr>
  </w:style>
  <w:style w:type="character" w:customStyle="1" w:styleId="86">
    <w:name w:val="已访问的超链接1"/>
    <w:uiPriority w:val="0"/>
    <w:rPr>
      <w:color w:val="800080"/>
      <w:u w:val="single"/>
    </w:rPr>
  </w:style>
  <w:style w:type="paragraph" w:customStyle="1" w:styleId="87">
    <w:name w:val="Char1"/>
    <w:basedOn w:val="40"/>
    <w:qFormat/>
    <w:uiPriority w:val="0"/>
    <w:pPr>
      <w:spacing w:after="0" w:line="360" w:lineRule="auto"/>
      <w:ind w:firstLine="200" w:firstLineChars="200"/>
    </w:pPr>
    <w:rPr>
      <w:rFonts w:ascii="Tahoma" w:hAnsi="Tahoma"/>
      <w:sz w:val="36"/>
      <w:szCs w:val="36"/>
    </w:rPr>
  </w:style>
  <w:style w:type="character" w:customStyle="1" w:styleId="88">
    <w:name w:val="正文首行缩进 Char"/>
    <w:basedOn w:val="81"/>
    <w:link w:val="40"/>
    <w:uiPriority w:val="0"/>
    <w:rPr>
      <w:rFonts w:ascii="Times New Roman" w:hAnsi="Times New Roman" w:eastAsia="宋体" w:cs="Times New Roman"/>
      <w:szCs w:val="24"/>
    </w:rPr>
  </w:style>
  <w:style w:type="character" w:customStyle="1" w:styleId="89">
    <w:name w:val="纯文本 Char"/>
    <w:basedOn w:val="43"/>
    <w:qFormat/>
    <w:uiPriority w:val="0"/>
    <w:rPr>
      <w:rFonts w:ascii="宋体" w:hAnsi="Courier New" w:eastAsia="宋体" w:cs="Courier New"/>
      <w:szCs w:val="21"/>
    </w:rPr>
  </w:style>
  <w:style w:type="character" w:customStyle="1" w:styleId="90">
    <w:name w:val="纯文本 Char1"/>
    <w:link w:val="22"/>
    <w:uiPriority w:val="0"/>
    <w:rPr>
      <w:rFonts w:ascii="宋体" w:hAnsi="Courier New" w:eastAsia="宋体" w:cs="Courier New"/>
      <w:szCs w:val="21"/>
    </w:rPr>
  </w:style>
  <w:style w:type="paragraph" w:customStyle="1" w:styleId="91">
    <w:name w:val="文"/>
    <w:basedOn w:val="1"/>
    <w:uiPriority w:val="0"/>
    <w:pPr>
      <w:tabs>
        <w:tab w:val="left" w:pos="1134"/>
      </w:tabs>
      <w:spacing w:before="20" w:after="40" w:line="300" w:lineRule="auto"/>
      <w:ind w:left="1134" w:firstLine="420"/>
    </w:pPr>
    <w:rPr>
      <w:rFonts w:ascii="Arial" w:hAnsi="Arial"/>
      <w:szCs w:val="20"/>
    </w:rPr>
  </w:style>
  <w:style w:type="paragraph" w:customStyle="1" w:styleId="92">
    <w:name w:val="纯文本1"/>
    <w:basedOn w:val="1"/>
    <w:qFormat/>
    <w:uiPriority w:val="0"/>
    <w:pPr>
      <w:widowControl/>
      <w:adjustRightInd w:val="0"/>
      <w:spacing w:line="305" w:lineRule="auto"/>
      <w:ind w:firstLine="420"/>
      <w:textAlignment w:val="baseline"/>
    </w:pPr>
    <w:rPr>
      <w:rFonts w:ascii="宋体" w:hAnsi="Courier New"/>
      <w:szCs w:val="20"/>
    </w:rPr>
  </w:style>
  <w:style w:type="character" w:customStyle="1" w:styleId="93">
    <w:name w:val="正文文本缩进 2 Char"/>
    <w:basedOn w:val="43"/>
    <w:link w:val="25"/>
    <w:uiPriority w:val="0"/>
    <w:rPr>
      <w:rFonts w:ascii="宋体" w:hAnsi="Times New Roman" w:eastAsia="宋体" w:cs="Times New Roman"/>
      <w:kern w:val="0"/>
      <w:szCs w:val="20"/>
    </w:rPr>
  </w:style>
  <w:style w:type="character" w:customStyle="1" w:styleId="94">
    <w:name w:val="unnamed11"/>
    <w:uiPriority w:val="0"/>
  </w:style>
  <w:style w:type="paragraph" w:customStyle="1" w:styleId="95">
    <w:name w:val="font5"/>
    <w:basedOn w:val="1"/>
    <w:uiPriority w:val="0"/>
    <w:pPr>
      <w:widowControl/>
      <w:spacing w:before="100" w:beforeAutospacing="1" w:after="100" w:afterAutospacing="1"/>
      <w:jc w:val="left"/>
    </w:pPr>
    <w:rPr>
      <w:rFonts w:hint="eastAsia" w:ascii="宋体" w:hAnsi="宋体"/>
      <w:kern w:val="0"/>
      <w:sz w:val="18"/>
      <w:szCs w:val="18"/>
    </w:rPr>
  </w:style>
  <w:style w:type="paragraph" w:customStyle="1" w:styleId="96">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97">
    <w:name w:val="font7"/>
    <w:basedOn w:val="1"/>
    <w:uiPriority w:val="0"/>
    <w:pPr>
      <w:widowControl/>
      <w:spacing w:before="100" w:beforeAutospacing="1" w:after="100" w:afterAutospacing="1"/>
      <w:jc w:val="left"/>
    </w:pPr>
    <w:rPr>
      <w:rFonts w:hint="eastAsia" w:ascii="宋体" w:hAnsi="宋体"/>
      <w:kern w:val="0"/>
      <w:sz w:val="20"/>
      <w:szCs w:val="20"/>
    </w:rPr>
  </w:style>
  <w:style w:type="paragraph" w:customStyle="1" w:styleId="98">
    <w:name w:val="font8"/>
    <w:basedOn w:val="1"/>
    <w:qFormat/>
    <w:uiPriority w:val="0"/>
    <w:pPr>
      <w:widowControl/>
      <w:spacing w:before="100" w:beforeAutospacing="1" w:after="100" w:afterAutospacing="1"/>
      <w:jc w:val="left"/>
    </w:pPr>
    <w:rPr>
      <w:kern w:val="0"/>
      <w:sz w:val="20"/>
      <w:szCs w:val="20"/>
    </w:rPr>
  </w:style>
  <w:style w:type="paragraph" w:customStyle="1" w:styleId="9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00">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01">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02">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03">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04">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05">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06">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07">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08">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09">
    <w:name w:val="xl34"/>
    <w:basedOn w:val="1"/>
    <w:uiPriority w:val="0"/>
    <w:pPr>
      <w:widowControl/>
      <w:spacing w:before="100" w:beforeAutospacing="1" w:after="100" w:afterAutospacing="1"/>
      <w:jc w:val="left"/>
    </w:pPr>
    <w:rPr>
      <w:rFonts w:ascii="宋体" w:hAnsi="宋体"/>
      <w:b/>
      <w:bCs/>
      <w:kern w:val="0"/>
      <w:sz w:val="24"/>
    </w:rPr>
  </w:style>
  <w:style w:type="paragraph" w:customStyle="1" w:styleId="110">
    <w:name w:val="xl35"/>
    <w:basedOn w:val="1"/>
    <w:uiPriority w:val="0"/>
    <w:pPr>
      <w:widowControl/>
      <w:spacing w:before="100" w:beforeAutospacing="1" w:after="100" w:afterAutospacing="1"/>
      <w:jc w:val="center"/>
    </w:pPr>
    <w:rPr>
      <w:rFonts w:ascii="宋体" w:hAnsi="宋体"/>
      <w:b/>
      <w:bCs/>
      <w:kern w:val="0"/>
      <w:sz w:val="36"/>
      <w:szCs w:val="36"/>
    </w:rPr>
  </w:style>
  <w:style w:type="paragraph" w:customStyle="1" w:styleId="111">
    <w:name w:val="xl36"/>
    <w:basedOn w:val="1"/>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12">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b/>
      <w:bCs/>
      <w:kern w:val="0"/>
      <w:sz w:val="20"/>
      <w:szCs w:val="20"/>
    </w:rPr>
  </w:style>
  <w:style w:type="paragraph" w:customStyle="1" w:styleId="113">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14">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15">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1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17">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1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119">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20">
    <w:name w:val="xl45"/>
    <w:basedOn w:val="1"/>
    <w:qFormat/>
    <w:uiPriority w:val="0"/>
    <w:pPr>
      <w:widowControl/>
      <w:spacing w:before="100" w:beforeAutospacing="1" w:after="100" w:afterAutospacing="1"/>
      <w:jc w:val="right"/>
    </w:pPr>
    <w:rPr>
      <w:rFonts w:ascii="宋体" w:hAnsi="宋体"/>
      <w:kern w:val="0"/>
      <w:sz w:val="24"/>
    </w:rPr>
  </w:style>
  <w:style w:type="paragraph" w:customStyle="1" w:styleId="121">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2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szCs w:val="22"/>
    </w:rPr>
  </w:style>
  <w:style w:type="paragraph" w:customStyle="1" w:styleId="123">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szCs w:val="22"/>
    </w:rPr>
  </w:style>
  <w:style w:type="paragraph" w:customStyle="1" w:styleId="124">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2"/>
      <w:szCs w:val="22"/>
    </w:rPr>
  </w:style>
  <w:style w:type="paragraph" w:customStyle="1" w:styleId="125">
    <w:name w:val="xl50"/>
    <w:basedOn w:val="1"/>
    <w:qFormat/>
    <w:uiPriority w:val="0"/>
    <w:pPr>
      <w:widowControl/>
      <w:spacing w:before="100" w:beforeAutospacing="1" w:after="100" w:afterAutospacing="1"/>
      <w:jc w:val="center"/>
    </w:pPr>
    <w:rPr>
      <w:rFonts w:ascii="宋体" w:hAnsi="宋体"/>
      <w:kern w:val="0"/>
      <w:sz w:val="20"/>
      <w:szCs w:val="20"/>
    </w:rPr>
  </w:style>
  <w:style w:type="paragraph" w:customStyle="1" w:styleId="126">
    <w:name w:val="xl51"/>
    <w:basedOn w:val="1"/>
    <w:qFormat/>
    <w:uiPriority w:val="0"/>
    <w:pPr>
      <w:widowControl/>
      <w:pBdr>
        <w:bottom w:val="single" w:color="auto" w:sz="4" w:space="0"/>
      </w:pBdr>
      <w:spacing w:before="100" w:beforeAutospacing="1" w:after="100" w:afterAutospacing="1"/>
      <w:jc w:val="left"/>
    </w:pPr>
    <w:rPr>
      <w:rFonts w:ascii="宋体" w:hAnsi="宋体"/>
      <w:kern w:val="0"/>
      <w:sz w:val="20"/>
      <w:szCs w:val="20"/>
    </w:rPr>
  </w:style>
  <w:style w:type="paragraph" w:customStyle="1" w:styleId="127">
    <w:name w:val="表标题"/>
    <w:basedOn w:val="1"/>
    <w:qFormat/>
    <w:uiPriority w:val="0"/>
    <w:pPr>
      <w:spacing w:line="305" w:lineRule="auto"/>
      <w:ind w:firstLine="50" w:firstLineChars="50"/>
    </w:pPr>
    <w:rPr>
      <w:rFonts w:ascii="黑体" w:hAnsi="宋体" w:eastAsia="黑体"/>
      <w:kern w:val="44"/>
      <w:sz w:val="24"/>
    </w:rPr>
  </w:style>
  <w:style w:type="paragraph" w:customStyle="1" w:styleId="128">
    <w:name w:val="Char"/>
    <w:basedOn w:val="1"/>
    <w:qFormat/>
    <w:uiPriority w:val="0"/>
  </w:style>
  <w:style w:type="paragraph" w:customStyle="1" w:styleId="129">
    <w:name w:val="列出段落1"/>
    <w:basedOn w:val="1"/>
    <w:qFormat/>
    <w:uiPriority w:val="0"/>
    <w:pPr>
      <w:ind w:firstLine="852" w:firstLineChars="303"/>
      <w:jc w:val="left"/>
    </w:pPr>
    <w:rPr>
      <w:rFonts w:ascii="Calibri" w:hAnsi="Calibri"/>
      <w:b/>
      <w:sz w:val="28"/>
      <w:szCs w:val="28"/>
    </w:rPr>
  </w:style>
  <w:style w:type="character" w:customStyle="1" w:styleId="130">
    <w:name w:val="Char Char4"/>
    <w:semiHidden/>
    <w:qFormat/>
    <w:uiPriority w:val="0"/>
    <w:rPr>
      <w:kern w:val="2"/>
      <w:sz w:val="21"/>
      <w:szCs w:val="24"/>
    </w:rPr>
  </w:style>
  <w:style w:type="paragraph" w:customStyle="1" w:styleId="131">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32">
    <w:name w:val="Default"/>
    <w:qFormat/>
    <w:uiPriority w:val="0"/>
    <w:pPr>
      <w:widowControl w:val="0"/>
      <w:autoSpaceDE w:val="0"/>
      <w:autoSpaceDN w:val="0"/>
      <w:adjustRightInd w:val="0"/>
    </w:pPr>
    <w:rPr>
      <w:rFonts w:ascii="宋体" w:hAnsi="宋体" w:eastAsia="宋体" w:cs="宋体"/>
      <w:color w:val="000000"/>
      <w:kern w:val="0"/>
      <w:sz w:val="24"/>
      <w:szCs w:val="24"/>
      <w:lang w:val="en-US" w:eastAsia="zh-CN" w:bidi="ar-SA"/>
    </w:rPr>
  </w:style>
  <w:style w:type="character" w:customStyle="1" w:styleId="133">
    <w:name w:val="正文文本 Char1"/>
    <w:qFormat/>
    <w:uiPriority w:val="0"/>
    <w:rPr>
      <w:kern w:val="2"/>
      <w:sz w:val="21"/>
      <w:szCs w:val="22"/>
    </w:rPr>
  </w:style>
  <w:style w:type="character" w:customStyle="1" w:styleId="134">
    <w:name w:val="明显引用 Char"/>
    <w:link w:val="135"/>
    <w:qFormat/>
    <w:uiPriority w:val="0"/>
    <w:rPr>
      <w:b/>
      <w:bCs/>
      <w:i/>
      <w:iCs/>
      <w:color w:val="4F81BD"/>
    </w:rPr>
  </w:style>
  <w:style w:type="paragraph" w:styleId="135">
    <w:name w:val="Intense Quote"/>
    <w:basedOn w:val="1"/>
    <w:next w:val="1"/>
    <w:link w:val="134"/>
    <w:qFormat/>
    <w:uiPriority w:val="0"/>
    <w:pPr>
      <w:pBdr>
        <w:bottom w:val="single" w:color="4F81BD" w:sz="4" w:space="4"/>
      </w:pBdr>
      <w:spacing w:before="200" w:after="280"/>
      <w:ind w:left="936" w:right="936"/>
    </w:pPr>
    <w:rPr>
      <w:rFonts w:asciiTheme="minorHAnsi" w:hAnsiTheme="minorHAnsi" w:eastAsiaTheme="minorEastAsia" w:cstheme="minorBidi"/>
      <w:b/>
      <w:bCs/>
      <w:i/>
      <w:iCs/>
      <w:color w:val="4F81BD"/>
      <w:szCs w:val="22"/>
    </w:rPr>
  </w:style>
  <w:style w:type="character" w:customStyle="1" w:styleId="136">
    <w:name w:val="Subtle Emphasis"/>
    <w:qFormat/>
    <w:uiPriority w:val="0"/>
    <w:rPr>
      <w:i/>
      <w:iCs/>
      <w:color w:val="808080"/>
    </w:rPr>
  </w:style>
  <w:style w:type="character" w:customStyle="1" w:styleId="137">
    <w:name w:val="标题4 Char Char"/>
    <w:link w:val="138"/>
    <w:qFormat/>
    <w:uiPriority w:val="0"/>
    <w:rPr>
      <w:rFonts w:ascii="Arial" w:hAnsi="Arial"/>
      <w:b/>
      <w:bCs/>
      <w:sz w:val="24"/>
      <w:szCs w:val="32"/>
    </w:rPr>
  </w:style>
  <w:style w:type="paragraph" w:customStyle="1" w:styleId="138">
    <w:name w:val="标题4"/>
    <w:basedOn w:val="3"/>
    <w:next w:val="19"/>
    <w:link w:val="137"/>
    <w:qFormat/>
    <w:uiPriority w:val="0"/>
    <w:pPr>
      <w:spacing w:line="413" w:lineRule="auto"/>
    </w:pPr>
    <w:rPr>
      <w:rFonts w:eastAsiaTheme="minorEastAsia" w:cstheme="minorBidi"/>
      <w:sz w:val="24"/>
    </w:rPr>
  </w:style>
  <w:style w:type="character" w:customStyle="1" w:styleId="139">
    <w:name w:val="标题5 Char Char"/>
    <w:link w:val="140"/>
    <w:qFormat/>
    <w:uiPriority w:val="0"/>
    <w:rPr>
      <w:rFonts w:ascii="Arial" w:hAnsi="Arial"/>
      <w:b/>
      <w:bCs/>
      <w:sz w:val="24"/>
      <w:szCs w:val="32"/>
    </w:rPr>
  </w:style>
  <w:style w:type="paragraph" w:customStyle="1" w:styleId="140">
    <w:name w:val="标题5"/>
    <w:basedOn w:val="4"/>
    <w:link w:val="139"/>
    <w:qFormat/>
    <w:uiPriority w:val="0"/>
    <w:pPr>
      <w:spacing w:line="413" w:lineRule="auto"/>
    </w:pPr>
    <w:rPr>
      <w:rFonts w:ascii="Arial" w:hAnsi="Arial" w:eastAsiaTheme="minorEastAsia" w:cstheme="minorBidi"/>
      <w:sz w:val="24"/>
    </w:rPr>
  </w:style>
  <w:style w:type="character" w:customStyle="1" w:styleId="141">
    <w:name w:val="Intense Reference"/>
    <w:qFormat/>
    <w:uiPriority w:val="0"/>
    <w:rPr>
      <w:b/>
      <w:bCs/>
      <w:smallCaps/>
      <w:color w:val="C0504D"/>
      <w:spacing w:val="5"/>
      <w:u w:val="single"/>
    </w:rPr>
  </w:style>
  <w:style w:type="character" w:customStyle="1" w:styleId="142">
    <w:name w:val="Book Title"/>
    <w:qFormat/>
    <w:uiPriority w:val="0"/>
    <w:rPr>
      <w:b/>
      <w:bCs/>
      <w:smallCaps/>
      <w:spacing w:val="5"/>
    </w:rPr>
  </w:style>
  <w:style w:type="character" w:customStyle="1" w:styleId="143">
    <w:name w:val="批注框文本 Char1"/>
    <w:qFormat/>
    <w:uiPriority w:val="0"/>
    <w:rPr>
      <w:kern w:val="2"/>
      <w:sz w:val="18"/>
      <w:szCs w:val="18"/>
    </w:rPr>
  </w:style>
  <w:style w:type="character" w:customStyle="1" w:styleId="144">
    <w:name w:val="引用 Char"/>
    <w:link w:val="145"/>
    <w:qFormat/>
    <w:uiPriority w:val="0"/>
    <w:rPr>
      <w:i/>
      <w:iCs/>
      <w:color w:val="000000"/>
    </w:rPr>
  </w:style>
  <w:style w:type="paragraph" w:styleId="145">
    <w:name w:val="Quote"/>
    <w:basedOn w:val="1"/>
    <w:next w:val="1"/>
    <w:link w:val="144"/>
    <w:qFormat/>
    <w:uiPriority w:val="0"/>
    <w:rPr>
      <w:rFonts w:asciiTheme="minorHAnsi" w:hAnsiTheme="minorHAnsi" w:eastAsiaTheme="minorEastAsia" w:cstheme="minorBidi"/>
      <w:i/>
      <w:iCs/>
      <w:color w:val="000000"/>
      <w:szCs w:val="22"/>
    </w:rPr>
  </w:style>
  <w:style w:type="character" w:customStyle="1" w:styleId="146">
    <w:name w:val="批注主题 Char1"/>
    <w:uiPriority w:val="0"/>
    <w:rPr>
      <w:b/>
      <w:bCs/>
      <w:kern w:val="2"/>
      <w:sz w:val="21"/>
      <w:szCs w:val="22"/>
    </w:rPr>
  </w:style>
  <w:style w:type="character" w:customStyle="1" w:styleId="147">
    <w:name w:val="日期 Char1"/>
    <w:uiPriority w:val="0"/>
    <w:rPr>
      <w:kern w:val="2"/>
      <w:sz w:val="21"/>
      <w:szCs w:val="22"/>
    </w:rPr>
  </w:style>
  <w:style w:type="character" w:customStyle="1" w:styleId="148">
    <w:name w:val="textcontents"/>
    <w:qFormat/>
    <w:uiPriority w:val="0"/>
    <w:rPr>
      <w:rFonts w:cs="Times New Roman"/>
    </w:rPr>
  </w:style>
  <w:style w:type="character" w:customStyle="1" w:styleId="149">
    <w:name w:val="Subtle Reference"/>
    <w:qFormat/>
    <w:uiPriority w:val="0"/>
    <w:rPr>
      <w:smallCaps/>
      <w:color w:val="C0504D"/>
      <w:u w:val="single"/>
    </w:rPr>
  </w:style>
  <w:style w:type="character" w:customStyle="1" w:styleId="150">
    <w:name w:val="批注文字 Char Char"/>
    <w:qFormat/>
    <w:uiPriority w:val="0"/>
    <w:rPr>
      <w:rFonts w:ascii="宋体" w:hAnsi="Times New Roman" w:eastAsia="宋体" w:cs="Times New Roman"/>
      <w:sz w:val="28"/>
      <w:szCs w:val="20"/>
    </w:rPr>
  </w:style>
  <w:style w:type="character" w:customStyle="1" w:styleId="151">
    <w:name w:val="文档结构图 Char1"/>
    <w:qFormat/>
    <w:uiPriority w:val="0"/>
    <w:rPr>
      <w:rFonts w:ascii="宋体"/>
      <w:kern w:val="2"/>
      <w:sz w:val="18"/>
      <w:szCs w:val="18"/>
    </w:rPr>
  </w:style>
  <w:style w:type="paragraph" w:customStyle="1" w:styleId="152">
    <w:name w:val="Revision"/>
    <w:uiPriority w:val="0"/>
    <w:rPr>
      <w:rFonts w:ascii="Times New Roman" w:hAnsi="Times New Roman" w:eastAsia="宋体" w:cs="Times New Roman"/>
      <w:kern w:val="2"/>
      <w:sz w:val="21"/>
      <w:szCs w:val="24"/>
      <w:lang w:val="en-US" w:eastAsia="zh-CN" w:bidi="ar-SA"/>
    </w:rPr>
  </w:style>
  <w:style w:type="paragraph" w:customStyle="1" w:styleId="153">
    <w:name w:val="TOC Heading"/>
    <w:basedOn w:val="2"/>
    <w:next w:val="1"/>
    <w:qFormat/>
    <w:uiPriority w:val="0"/>
    <w:pPr>
      <w:spacing w:line="576" w:lineRule="auto"/>
      <w:outlineLvl w:val="9"/>
    </w:pPr>
    <w:rPr>
      <w:rFonts w:ascii="Calibri" w:hAnsi="Calibri"/>
    </w:rPr>
  </w:style>
  <w:style w:type="character" w:customStyle="1" w:styleId="154">
    <w:name w:val="明显引用 Char1"/>
    <w:basedOn w:val="43"/>
    <w:uiPriority w:val="30"/>
    <w:rPr>
      <w:rFonts w:ascii="Times New Roman" w:hAnsi="Times New Roman" w:eastAsia="宋体" w:cs="Times New Roman"/>
      <w:b/>
      <w:bCs/>
      <w:i/>
      <w:iCs/>
      <w:color w:val="4F81BD" w:themeColor="accent1"/>
      <w:szCs w:val="24"/>
      <w14:textFill>
        <w14:solidFill>
          <w14:schemeClr w14:val="accent1"/>
        </w14:solidFill>
      </w14:textFill>
    </w:rPr>
  </w:style>
  <w:style w:type="paragraph" w:customStyle="1" w:styleId="155">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styleId="156">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57">
    <w:name w:val="引用 Char1"/>
    <w:basedOn w:val="43"/>
    <w:uiPriority w:val="29"/>
    <w:rPr>
      <w:rFonts w:ascii="Times New Roman" w:hAnsi="Times New Roman" w:eastAsia="宋体" w:cs="Times New Roman"/>
      <w:i/>
      <w:iCs/>
      <w:color w:val="000000" w:themeColor="text1"/>
      <w:szCs w:val="24"/>
      <w14:textFill>
        <w14:solidFill>
          <w14:schemeClr w14:val="tx1"/>
        </w14:solidFill>
      </w14:textFill>
    </w:rPr>
  </w:style>
  <w:style w:type="paragraph" w:styleId="158">
    <w:name w:val="List Paragraph"/>
    <w:basedOn w:val="1"/>
    <w:qFormat/>
    <w:uiPriority w:val="1"/>
    <w:pPr>
      <w:ind w:firstLine="420" w:firstLineChars="200"/>
    </w:pPr>
    <w:rPr>
      <w:rFonts w:ascii="Calibri" w:hAnsi="Calibri"/>
      <w:szCs w:val="22"/>
    </w:rPr>
  </w:style>
  <w:style w:type="paragraph" w:customStyle="1" w:styleId="15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character" w:customStyle="1" w:styleId="160">
    <w:name w:val="wg正文 仿宋_GB2312 四号"/>
    <w:qFormat/>
    <w:uiPriority w:val="0"/>
    <w:rPr>
      <w:rFonts w:ascii="仿宋_GB2312" w:hAnsi="仿宋_GB2312" w:eastAsia="仿宋_GB2312"/>
      <w:sz w:val="28"/>
    </w:rPr>
  </w:style>
  <w:style w:type="paragraph" w:customStyle="1" w:styleId="161">
    <w:name w:val="标题 81"/>
    <w:basedOn w:val="1"/>
    <w:qFormat/>
    <w:uiPriority w:val="1"/>
    <w:pPr>
      <w:autoSpaceDE w:val="0"/>
      <w:autoSpaceDN w:val="0"/>
      <w:ind w:left="114"/>
      <w:jc w:val="left"/>
      <w:outlineLvl w:val="8"/>
    </w:pPr>
    <w:rPr>
      <w:rFonts w:ascii="黑体" w:hAnsi="黑体" w:eastAsia="黑体" w:cs="黑体"/>
      <w:kern w:val="0"/>
      <w:sz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274</Words>
  <Characters>274</Characters>
  <Lines>2</Lines>
  <Paragraphs>1</Paragraphs>
  <TotalTime>62</TotalTime>
  <ScaleCrop>false</ScaleCrop>
  <LinksUpToDate>false</LinksUpToDate>
  <CharactersWithSpaces>314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2019-08-21T04:03:00Z</dcterms:created>
  <dc:creator>NTKO</dc:creator>
  <cp:lastModifiedBy>Vivian</cp:lastModifiedBy>
  <cp:lastPrinted>2023-02-20T06:45:55Z</cp:lastPrinted>
  <dcterms:modified xsi:type="dcterms:W3CDTF">2023-02-20T07:06:28Z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9CF93239A07A42899ADC73575552102B</vt:lpwstr>
  </property>
</Properties>
</file>